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法律服务团队成员信息表</w:t>
      </w:r>
    </w:p>
    <w:tbl>
      <w:tblPr>
        <w:tblStyle w:val="2"/>
        <w:tblW w:w="85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520"/>
        <w:gridCol w:w="335"/>
        <w:gridCol w:w="150"/>
        <w:gridCol w:w="1035"/>
        <w:gridCol w:w="105"/>
        <w:gridCol w:w="975"/>
        <w:gridCol w:w="720"/>
        <w:gridCol w:w="390"/>
        <w:gridCol w:w="505"/>
        <w:gridCol w:w="20"/>
        <w:gridCol w:w="690"/>
        <w:gridCol w:w="54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14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t xml:space="preserve"> </w:t>
            </w: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25" w:type="dxa"/>
            <w:gridSpan w:val="4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执业证号</w:t>
            </w:r>
          </w:p>
        </w:tc>
        <w:tc>
          <w:tcPr>
            <w:tcW w:w="3710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执业时间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626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所内任职情况</w:t>
            </w:r>
          </w:p>
        </w:tc>
        <w:tc>
          <w:tcPr>
            <w:tcW w:w="3225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是否为合伙人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学历信息</w:t>
            </w:r>
          </w:p>
        </w:tc>
        <w:tc>
          <w:tcPr>
            <w:tcW w:w="1520" w:type="dxa"/>
            <w:gridSpan w:val="3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35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在职继续教育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15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76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擅长领域</w:t>
            </w:r>
          </w:p>
        </w:tc>
        <w:tc>
          <w:tcPr>
            <w:tcW w:w="7110" w:type="dxa"/>
            <w:gridSpan w:val="11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76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其他任职情况</w:t>
            </w:r>
          </w:p>
        </w:tc>
        <w:tc>
          <w:tcPr>
            <w:tcW w:w="7110" w:type="dxa"/>
            <w:gridSpan w:val="11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个人主要业绩</w:t>
            </w:r>
          </w:p>
        </w:tc>
        <w:tc>
          <w:tcPr>
            <w:tcW w:w="7965" w:type="dxa"/>
            <w:gridSpan w:val="13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（请简要介绍律师个人主要业绩情况。可附页）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个人奖惩情况</w:t>
            </w:r>
          </w:p>
        </w:tc>
        <w:tc>
          <w:tcPr>
            <w:tcW w:w="7965" w:type="dxa"/>
            <w:gridSpan w:val="13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（请列明获奖时间、颁奖机构、奖项名称，并提供相关证明材料的复印件，可附页）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担任法律顾问情况</w:t>
            </w:r>
          </w:p>
        </w:tc>
        <w:tc>
          <w:tcPr>
            <w:tcW w:w="7965" w:type="dxa"/>
            <w:gridSpan w:val="13"/>
            <w:noWrap w:val="0"/>
            <w:vAlign w:val="top"/>
          </w:tcPr>
          <w:p>
            <w:pPr>
              <w:spacing w:line="4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（请列明近三年来担任国有资产监督管理机构、政府部门法律顾问情况，以及目前仍担任法律顾问单位情况，如服务单位为国有企业的，请注明。可附页）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8586" w:type="dxa"/>
            <w:gridSpan w:val="14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本人承诺，以上信息属实。</w:t>
            </w:r>
          </w:p>
          <w:p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Cs w:val="21"/>
              </w:rPr>
              <w:t>承诺人：</w:t>
            </w:r>
          </w:p>
          <w:p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B51C4"/>
    <w:rsid w:val="2D4A02C6"/>
    <w:rsid w:val="34054BE4"/>
    <w:rsid w:val="38052998"/>
    <w:rsid w:val="391A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2020-11-04T09:11:00Z</dcterms:created>
  <dc:creator>Administrator</dc:creator>
  <cp:lastModifiedBy>豹喵</cp:lastModifiedBy>
  <dcterms:modified xsi:type="dcterms:W3CDTF">2020-11-04T09:16:54Z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